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12B" w:rsidRPr="000B0F70" w:rsidRDefault="007B312B" w:rsidP="007B31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B0F70">
        <w:rPr>
          <w:rFonts w:ascii="Arial" w:hAnsi="Arial" w:cs="Arial"/>
          <w:b/>
          <w:sz w:val="24"/>
          <w:szCs w:val="24"/>
        </w:rPr>
        <w:t>III.</w:t>
      </w:r>
    </w:p>
    <w:p w:rsidR="007B312B" w:rsidRPr="000B0F70" w:rsidRDefault="007B312B" w:rsidP="007B31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B312B" w:rsidRDefault="007B312B" w:rsidP="007B31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B0F70">
        <w:rPr>
          <w:rFonts w:ascii="Arial" w:hAnsi="Arial" w:cs="Arial"/>
          <w:b/>
          <w:sz w:val="24"/>
          <w:szCs w:val="24"/>
        </w:rPr>
        <w:t xml:space="preserve">Bizottsági </w:t>
      </w:r>
      <w:r>
        <w:rPr>
          <w:rFonts w:ascii="Arial" w:hAnsi="Arial" w:cs="Arial"/>
          <w:b/>
          <w:sz w:val="24"/>
          <w:szCs w:val="24"/>
        </w:rPr>
        <w:t>állásfoglalás</w:t>
      </w:r>
    </w:p>
    <w:p w:rsidR="007B312B" w:rsidRDefault="007B312B" w:rsidP="007B31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B0F70">
        <w:rPr>
          <w:rFonts w:ascii="Arial" w:hAnsi="Arial" w:cs="Arial"/>
          <w:b/>
          <w:sz w:val="24"/>
          <w:szCs w:val="24"/>
        </w:rPr>
        <w:t xml:space="preserve"> </w:t>
      </w:r>
    </w:p>
    <w:p w:rsidR="007B312B" w:rsidRDefault="007B312B" w:rsidP="007B312B"/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6"/>
        <w:gridCol w:w="1286"/>
        <w:gridCol w:w="10"/>
        <w:gridCol w:w="1431"/>
        <w:gridCol w:w="1418"/>
        <w:gridCol w:w="2898"/>
      </w:tblGrid>
      <w:tr w:rsidR="007B312B" w:rsidRPr="00196620" w:rsidTr="000C50C5">
        <w:trPr>
          <w:trHeight w:val="836"/>
        </w:trPr>
        <w:tc>
          <w:tcPr>
            <w:tcW w:w="9669" w:type="dxa"/>
            <w:gridSpan w:val="6"/>
          </w:tcPr>
          <w:p w:rsidR="007B312B" w:rsidRPr="003739CE" w:rsidRDefault="007B312B" w:rsidP="000C50C5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3739CE"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7B312B" w:rsidRPr="003739CE" w:rsidRDefault="007B312B" w:rsidP="000C50C5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  <w:p w:rsidR="007B312B" w:rsidRPr="006B65C0" w:rsidRDefault="007B312B" w:rsidP="000C50C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C5DFA">
              <w:rPr>
                <w:rFonts w:ascii="Arial" w:hAnsi="Arial" w:cs="Arial"/>
              </w:rPr>
              <w:t xml:space="preserve">Beszámoló </w:t>
            </w:r>
            <w:r>
              <w:rPr>
                <w:rFonts w:ascii="Arial" w:hAnsi="Arial" w:cs="Arial"/>
              </w:rPr>
              <w:t>a Teréz Anya Szociális Integrált Intézmény 2013. évi munkájáról</w:t>
            </w:r>
          </w:p>
        </w:tc>
      </w:tr>
      <w:tr w:rsidR="007B312B" w:rsidRPr="006A1F84" w:rsidTr="000C50C5">
        <w:trPr>
          <w:trHeight w:val="390"/>
        </w:trPr>
        <w:tc>
          <w:tcPr>
            <w:tcW w:w="2626" w:type="dxa"/>
          </w:tcPr>
          <w:p w:rsidR="007B312B" w:rsidRPr="006A1F84" w:rsidRDefault="007B312B" w:rsidP="000C50C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7B312B" w:rsidRPr="006A1F84" w:rsidRDefault="007B312B" w:rsidP="000C50C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vAlign w:val="center"/>
          </w:tcPr>
          <w:p w:rsidR="007B312B" w:rsidRPr="00627E06" w:rsidRDefault="007B312B" w:rsidP="000C50C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E06"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vAlign w:val="center"/>
          </w:tcPr>
          <w:p w:rsidR="007B312B" w:rsidRPr="006A1F84" w:rsidRDefault="007B312B" w:rsidP="000C50C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98" w:type="dxa"/>
            <w:vAlign w:val="center"/>
          </w:tcPr>
          <w:p w:rsidR="007B312B" w:rsidRPr="006A1F84" w:rsidRDefault="007B312B" w:rsidP="000C50C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7B312B" w:rsidRPr="000C3A83" w:rsidTr="000C50C5">
        <w:trPr>
          <w:trHeight w:val="1697"/>
        </w:trPr>
        <w:tc>
          <w:tcPr>
            <w:tcW w:w="2626" w:type="dxa"/>
            <w:vAlign w:val="center"/>
          </w:tcPr>
          <w:p w:rsidR="007B312B" w:rsidRPr="006A1F84" w:rsidRDefault="007B312B" w:rsidP="000C50C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Közoktatási, Szociális és Sport Bizottság</w:t>
            </w:r>
          </w:p>
        </w:tc>
        <w:tc>
          <w:tcPr>
            <w:tcW w:w="1286" w:type="dxa"/>
            <w:vAlign w:val="center"/>
          </w:tcPr>
          <w:p w:rsidR="007B312B" w:rsidRPr="00C0215C" w:rsidRDefault="007B312B" w:rsidP="000C50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2014. április 24.</w:t>
            </w:r>
          </w:p>
        </w:tc>
        <w:tc>
          <w:tcPr>
            <w:tcW w:w="1441" w:type="dxa"/>
            <w:gridSpan w:val="2"/>
            <w:vAlign w:val="center"/>
          </w:tcPr>
          <w:p w:rsidR="007B312B" w:rsidRPr="00193FE7" w:rsidRDefault="007B312B" w:rsidP="000C50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35/2014. (IV.24.) KSZSB</w:t>
            </w:r>
            <w:r w:rsidRPr="00193FE7">
              <w:rPr>
                <w:rFonts w:ascii="Arial" w:hAnsi="Arial" w:cs="Arial"/>
                <w:sz w:val="20"/>
                <w:szCs w:val="20"/>
              </w:rPr>
              <w:t xml:space="preserve"> határozat</w:t>
            </w:r>
          </w:p>
        </w:tc>
        <w:tc>
          <w:tcPr>
            <w:tcW w:w="1418" w:type="dxa"/>
            <w:vAlign w:val="center"/>
          </w:tcPr>
          <w:p w:rsidR="007B312B" w:rsidRPr="00295D15" w:rsidRDefault="007B312B" w:rsidP="000C50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igen szavazat</w:t>
            </w:r>
          </w:p>
        </w:tc>
        <w:tc>
          <w:tcPr>
            <w:tcW w:w="2898" w:type="dxa"/>
            <w:vAlign w:val="center"/>
          </w:tcPr>
          <w:p w:rsidR="007B312B" w:rsidRDefault="007B312B" w:rsidP="000C50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4118">
              <w:rPr>
                <w:rFonts w:ascii="Arial" w:hAnsi="Arial" w:cs="Arial"/>
                <w:sz w:val="20"/>
                <w:szCs w:val="20"/>
              </w:rPr>
              <w:t xml:space="preserve">A bizottság </w:t>
            </w:r>
            <w:r>
              <w:rPr>
                <w:rFonts w:ascii="Arial" w:hAnsi="Arial" w:cs="Arial"/>
                <w:sz w:val="20"/>
                <w:szCs w:val="20"/>
              </w:rPr>
              <w:t>az előterjesztés határozati javaslatában foglaltak elfogadását egyhangúlag javasolja a Képviselő-testület számára, azzal a kiegészítéssel, hogy:</w:t>
            </w:r>
          </w:p>
          <w:p w:rsidR="007B312B" w:rsidRDefault="007B312B" w:rsidP="007B312B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Dr. Moll Károly Orvos Emlékére Közhasznú Alapítvánnyal történő együttműködést vizsgálják meg.</w:t>
            </w:r>
          </w:p>
          <w:p w:rsidR="007B312B" w:rsidRPr="00B257D0" w:rsidRDefault="007B312B" w:rsidP="007B312B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TASZII támogatása céljából alapítvány létrehozásának lehetőségét vizsgálják meg. </w:t>
            </w:r>
          </w:p>
        </w:tc>
      </w:tr>
    </w:tbl>
    <w:p w:rsidR="005F440D" w:rsidRDefault="005F440D"/>
    <w:p w:rsidR="00E43798" w:rsidRDefault="00E43798" w:rsidP="00E43798"/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6"/>
        <w:gridCol w:w="1286"/>
        <w:gridCol w:w="10"/>
        <w:gridCol w:w="1431"/>
        <w:gridCol w:w="1418"/>
        <w:gridCol w:w="2898"/>
      </w:tblGrid>
      <w:tr w:rsidR="00E43798" w:rsidRPr="00196620" w:rsidTr="00542353">
        <w:trPr>
          <w:trHeight w:val="836"/>
        </w:trPr>
        <w:tc>
          <w:tcPr>
            <w:tcW w:w="9669" w:type="dxa"/>
            <w:gridSpan w:val="6"/>
          </w:tcPr>
          <w:p w:rsidR="00E43798" w:rsidRPr="003739CE" w:rsidRDefault="00E43798" w:rsidP="00542353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3739CE"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E43798" w:rsidRDefault="00E43798" w:rsidP="00542353">
            <w:p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</w:p>
          <w:p w:rsidR="00E43798" w:rsidRPr="009059A7" w:rsidRDefault="00E43798" w:rsidP="0054235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55F86">
              <w:rPr>
                <w:rFonts w:ascii="Arial" w:hAnsi="Arial" w:cs="Arial"/>
              </w:rPr>
              <w:t>Beszámoló a Teréz Anya Szociális Integrált Intézmény 2013. évi munkájáról</w:t>
            </w:r>
          </w:p>
        </w:tc>
      </w:tr>
      <w:tr w:rsidR="00E43798" w:rsidRPr="006A1F84" w:rsidTr="00542353">
        <w:trPr>
          <w:trHeight w:val="390"/>
        </w:trPr>
        <w:tc>
          <w:tcPr>
            <w:tcW w:w="2626" w:type="dxa"/>
          </w:tcPr>
          <w:p w:rsidR="00E43798" w:rsidRPr="006A1F84" w:rsidRDefault="00E43798" w:rsidP="0054235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E43798" w:rsidRPr="006A1F84" w:rsidRDefault="00E43798" w:rsidP="0054235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vAlign w:val="center"/>
          </w:tcPr>
          <w:p w:rsidR="00E43798" w:rsidRPr="00627E06" w:rsidRDefault="00E43798" w:rsidP="0054235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E06"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vAlign w:val="center"/>
          </w:tcPr>
          <w:p w:rsidR="00E43798" w:rsidRPr="006A1F84" w:rsidRDefault="00E43798" w:rsidP="0054235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98" w:type="dxa"/>
            <w:vAlign w:val="center"/>
          </w:tcPr>
          <w:p w:rsidR="00E43798" w:rsidRPr="006A1F84" w:rsidRDefault="00E43798" w:rsidP="0054235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E43798" w:rsidRPr="000C3A83" w:rsidTr="00542353">
        <w:trPr>
          <w:trHeight w:val="1697"/>
        </w:trPr>
        <w:tc>
          <w:tcPr>
            <w:tcW w:w="2626" w:type="dxa"/>
            <w:vAlign w:val="center"/>
          </w:tcPr>
          <w:p w:rsidR="00E43798" w:rsidRPr="006A1F84" w:rsidRDefault="00E43798" w:rsidP="0054235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 és Turisztikai Bizottság</w:t>
            </w:r>
          </w:p>
        </w:tc>
        <w:tc>
          <w:tcPr>
            <w:tcW w:w="1286" w:type="dxa"/>
            <w:vAlign w:val="center"/>
          </w:tcPr>
          <w:p w:rsidR="00E43798" w:rsidRPr="00C0215C" w:rsidRDefault="00E43798" w:rsidP="00542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2014. április 24.</w:t>
            </w:r>
          </w:p>
        </w:tc>
        <w:tc>
          <w:tcPr>
            <w:tcW w:w="1441" w:type="dxa"/>
            <w:gridSpan w:val="2"/>
            <w:vAlign w:val="center"/>
          </w:tcPr>
          <w:p w:rsidR="00E43798" w:rsidRPr="00193FE7" w:rsidRDefault="00E43798" w:rsidP="00542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96/2014. (IV.24.) PTB</w:t>
            </w:r>
            <w:r w:rsidRPr="00193FE7">
              <w:rPr>
                <w:rFonts w:ascii="Arial" w:hAnsi="Arial" w:cs="Arial"/>
                <w:sz w:val="20"/>
                <w:szCs w:val="20"/>
              </w:rPr>
              <w:t xml:space="preserve"> határozat</w:t>
            </w:r>
          </w:p>
        </w:tc>
        <w:tc>
          <w:tcPr>
            <w:tcW w:w="1418" w:type="dxa"/>
            <w:vAlign w:val="center"/>
          </w:tcPr>
          <w:p w:rsidR="00E43798" w:rsidRPr="00295D15" w:rsidRDefault="00E43798" w:rsidP="00542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igen szavazat</w:t>
            </w:r>
          </w:p>
        </w:tc>
        <w:tc>
          <w:tcPr>
            <w:tcW w:w="2898" w:type="dxa"/>
            <w:vAlign w:val="center"/>
          </w:tcPr>
          <w:p w:rsidR="00E43798" w:rsidRPr="000C3A83" w:rsidRDefault="00E43798" w:rsidP="00542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4118">
              <w:rPr>
                <w:rFonts w:ascii="Arial" w:hAnsi="Arial" w:cs="Arial"/>
                <w:sz w:val="20"/>
                <w:szCs w:val="20"/>
              </w:rPr>
              <w:t xml:space="preserve">A bizottság </w:t>
            </w:r>
            <w:r>
              <w:rPr>
                <w:rFonts w:ascii="Arial" w:hAnsi="Arial" w:cs="Arial"/>
                <w:sz w:val="20"/>
                <w:szCs w:val="20"/>
              </w:rPr>
              <w:t>az előterjesztés határozati javaslatában foglaltak elfogadását egyhangúlag javasolja a Képviselő-testület számára.</w:t>
            </w:r>
          </w:p>
        </w:tc>
      </w:tr>
    </w:tbl>
    <w:p w:rsidR="00E43798" w:rsidRDefault="00E43798" w:rsidP="00E43798"/>
    <w:p w:rsidR="00E43798" w:rsidRDefault="00E43798">
      <w:bookmarkStart w:id="0" w:name="_GoBack"/>
      <w:bookmarkEnd w:id="0"/>
    </w:p>
    <w:sectPr w:rsidR="00E43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E039C"/>
    <w:multiLevelType w:val="hybridMultilevel"/>
    <w:tmpl w:val="0F800048"/>
    <w:lvl w:ilvl="0" w:tplc="9C54D7E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12B"/>
    <w:rsid w:val="005F440D"/>
    <w:rsid w:val="007B312B"/>
    <w:rsid w:val="00E4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FF4FE8-2216-495E-8CE6-3494B799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312B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B3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Lajkó Erzsébet Márta</cp:lastModifiedBy>
  <cp:revision>2</cp:revision>
  <dcterms:created xsi:type="dcterms:W3CDTF">2014-04-25T06:53:00Z</dcterms:created>
  <dcterms:modified xsi:type="dcterms:W3CDTF">2014-04-25T07:08:00Z</dcterms:modified>
</cp:coreProperties>
</file>